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/>
          <w:b/>
          <w:sz w:val="24"/>
          <w:szCs w:val="24"/>
        </w:rPr>
      </w:pPr>
      <w:r>
        <w:rPr>
          <w:rFonts w:hint="eastAsia" w:ascii="仿宋_GB2312"/>
          <w:b/>
          <w:sz w:val="24"/>
          <w:szCs w:val="24"/>
        </w:rPr>
        <w:t>附件2</w:t>
      </w:r>
    </w:p>
    <w:p>
      <w:pPr>
        <w:adjustRightInd w:val="0"/>
        <w:snapToGrid w:val="0"/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adjustRightInd w:val="0"/>
        <w:snapToGrid w:val="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24</w:t>
      </w:r>
      <w:r>
        <w:rPr>
          <w:rFonts w:ascii="宋体" w:hAnsi="宋体" w:eastAsia="宋体"/>
          <w:b/>
          <w:sz w:val="28"/>
          <w:szCs w:val="28"/>
        </w:rPr>
        <w:t>～</w:t>
      </w:r>
      <w:r>
        <w:rPr>
          <w:rFonts w:hint="eastAsia" w:ascii="宋体" w:hAnsi="宋体" w:eastAsia="宋体"/>
          <w:b/>
          <w:sz w:val="28"/>
          <w:szCs w:val="28"/>
        </w:rPr>
        <w:t>36月龄</w:t>
      </w:r>
      <w:r>
        <w:rPr>
          <w:rFonts w:ascii="宋体" w:hAnsi="宋体" w:eastAsia="宋体"/>
          <w:b/>
          <w:sz w:val="28"/>
          <w:szCs w:val="28"/>
        </w:rPr>
        <w:t>儿童中医药健康管理服务记录表</w:t>
      </w:r>
    </w:p>
    <w:p>
      <w:pPr>
        <w:adjustRightInd w:val="0"/>
        <w:snapToGrid w:val="0"/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spacing w:after="120" w:afterLines="50" w:line="300" w:lineRule="exact"/>
        <w:rPr>
          <w:rFonts w:ascii="仿宋_GB2312"/>
          <w:b/>
          <w:sz w:val="24"/>
          <w:szCs w:val="24"/>
        </w:rPr>
      </w:pPr>
      <w:r>
        <w:rPr>
          <w:rFonts w:ascii="仿宋_GB2312"/>
          <w:b/>
          <w:sz w:val="24"/>
          <w:szCs w:val="24"/>
        </w:rPr>
        <w:t>姓</w:t>
      </w:r>
      <w:r>
        <w:rPr>
          <w:rFonts w:hint="eastAsia" w:ascii="仿宋_GB2312"/>
          <w:b/>
          <w:sz w:val="24"/>
          <w:szCs w:val="24"/>
        </w:rPr>
        <w:t xml:space="preserve">  </w:t>
      </w:r>
      <w:r>
        <w:rPr>
          <w:rFonts w:ascii="仿宋_GB2312"/>
          <w:b/>
          <w:sz w:val="24"/>
          <w:szCs w:val="24"/>
        </w:rPr>
        <w:t xml:space="preserve">名：                    </w:t>
      </w:r>
      <w:r>
        <w:rPr>
          <w:rFonts w:hint="eastAsia" w:ascii="仿宋_GB2312"/>
          <w:b/>
          <w:sz w:val="24"/>
          <w:szCs w:val="24"/>
        </w:rPr>
        <w:t xml:space="preserve">  </w:t>
      </w:r>
      <w:r>
        <w:rPr>
          <w:rFonts w:ascii="仿宋_GB2312"/>
          <w:b/>
          <w:sz w:val="24"/>
          <w:szCs w:val="24"/>
        </w:rPr>
        <w:t xml:space="preserve">                  编号</w:t>
      </w:r>
      <w:r>
        <w:rPr>
          <w:rFonts w:hint="eastAsia" w:ascii="仿宋_GB2312"/>
          <w:b/>
          <w:sz w:val="24"/>
          <w:szCs w:val="24"/>
        </w:rPr>
        <w:t>□□□-□□□□□</w:t>
      </w:r>
    </w:p>
    <w:tbl>
      <w:tblPr>
        <w:tblStyle w:val="3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205"/>
        <w:gridCol w:w="2400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1527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bCs/>
                <w:sz w:val="21"/>
                <w:szCs w:val="24"/>
              </w:rPr>
            </w:pPr>
            <w:r>
              <w:rPr>
                <w:rFonts w:hint="eastAsia" w:ascii="仿宋_GB2312"/>
                <w:sz w:val="21"/>
                <w:szCs w:val="24"/>
              </w:rPr>
              <w:t>月  龄</w:t>
            </w:r>
          </w:p>
        </w:tc>
        <w:tc>
          <w:tcPr>
            <w:tcW w:w="2205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1"/>
                <w:szCs w:val="24"/>
              </w:rPr>
            </w:pPr>
            <w:r>
              <w:rPr>
                <w:rFonts w:hint="eastAsia" w:ascii="仿宋_GB2312"/>
                <w:sz w:val="21"/>
                <w:szCs w:val="24"/>
              </w:rPr>
              <w:t>24月龄</w:t>
            </w:r>
          </w:p>
        </w:tc>
        <w:tc>
          <w:tcPr>
            <w:tcW w:w="2400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1"/>
                <w:szCs w:val="24"/>
              </w:rPr>
            </w:pPr>
            <w:r>
              <w:rPr>
                <w:rFonts w:hint="eastAsia" w:ascii="仿宋_GB2312"/>
                <w:sz w:val="21"/>
                <w:szCs w:val="24"/>
              </w:rPr>
              <w:t>30月龄</w:t>
            </w:r>
          </w:p>
        </w:tc>
        <w:tc>
          <w:tcPr>
            <w:tcW w:w="2396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36月龄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1527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1"/>
                <w:szCs w:val="24"/>
              </w:rPr>
            </w:pPr>
            <w:r>
              <w:rPr>
                <w:rFonts w:hint="eastAsia" w:ascii="仿宋_GB2312"/>
                <w:sz w:val="21"/>
                <w:szCs w:val="24"/>
              </w:rPr>
              <w:t>随访日期</w:t>
            </w:r>
          </w:p>
        </w:tc>
        <w:tc>
          <w:tcPr>
            <w:tcW w:w="2205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bCs/>
                <w:sz w:val="21"/>
                <w:szCs w:val="24"/>
              </w:rPr>
            </w:pPr>
          </w:p>
        </w:tc>
        <w:tc>
          <w:tcPr>
            <w:tcW w:w="2400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bCs/>
                <w:sz w:val="21"/>
                <w:szCs w:val="24"/>
              </w:rPr>
            </w:pPr>
          </w:p>
        </w:tc>
        <w:tc>
          <w:tcPr>
            <w:tcW w:w="2396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exact"/>
          <w:jc w:val="center"/>
        </w:trPr>
        <w:tc>
          <w:tcPr>
            <w:tcW w:w="152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1"/>
                <w:szCs w:val="24"/>
              </w:rPr>
            </w:pPr>
            <w:r>
              <w:rPr>
                <w:rFonts w:hint="eastAsia" w:ascii="仿宋_GB2312"/>
                <w:sz w:val="21"/>
                <w:szCs w:val="24"/>
              </w:rPr>
              <w:t>中医药健康</w:t>
            </w:r>
          </w:p>
          <w:p>
            <w:pPr>
              <w:spacing w:line="440" w:lineRule="exact"/>
              <w:jc w:val="center"/>
              <w:rPr>
                <w:rFonts w:ascii="仿宋_GB2312"/>
                <w:sz w:val="21"/>
                <w:szCs w:val="24"/>
              </w:rPr>
            </w:pPr>
            <w:r>
              <w:rPr>
                <w:rFonts w:hint="eastAsia" w:ascii="仿宋_GB2312"/>
                <w:sz w:val="21"/>
                <w:szCs w:val="24"/>
              </w:rPr>
              <w:t>管理服务</w:t>
            </w:r>
          </w:p>
        </w:tc>
        <w:tc>
          <w:tcPr>
            <w:tcW w:w="2205" w:type="dxa"/>
            <w:vAlign w:val="top"/>
          </w:tcPr>
          <w:p>
            <w:pPr>
              <w:spacing w:line="440" w:lineRule="exact"/>
              <w:rPr>
                <w:rFonts w:ascii="仿宋_GB2312"/>
                <w:spacing w:val="-18"/>
                <w:sz w:val="21"/>
                <w:szCs w:val="24"/>
              </w:rPr>
            </w:pPr>
            <w:r>
              <w:rPr>
                <w:rFonts w:hint="eastAsia" w:ascii="仿宋_GB2312"/>
                <w:spacing w:val="-18"/>
                <w:sz w:val="21"/>
                <w:szCs w:val="24"/>
              </w:rPr>
              <w:t>1.中医饮食调养指导</w:t>
            </w:r>
          </w:p>
          <w:p>
            <w:pPr>
              <w:spacing w:line="440" w:lineRule="exact"/>
              <w:rPr>
                <w:rFonts w:ascii="仿宋_GB2312"/>
                <w:spacing w:val="-18"/>
                <w:sz w:val="21"/>
                <w:szCs w:val="24"/>
              </w:rPr>
            </w:pPr>
            <w:r>
              <w:rPr>
                <w:rFonts w:hint="eastAsia" w:ascii="仿宋_GB2312"/>
                <w:spacing w:val="-18"/>
                <w:sz w:val="21"/>
                <w:szCs w:val="24"/>
              </w:rPr>
              <w:t>2.中医起居调摄指导</w:t>
            </w:r>
          </w:p>
          <w:p>
            <w:pPr>
              <w:spacing w:line="440" w:lineRule="exact"/>
              <w:rPr>
                <w:rFonts w:ascii="仿宋_GB2312"/>
                <w:spacing w:val="-18"/>
                <w:sz w:val="21"/>
                <w:szCs w:val="24"/>
              </w:rPr>
            </w:pPr>
            <w:r>
              <w:rPr>
                <w:rFonts w:hint="eastAsia" w:ascii="仿宋_GB2312"/>
                <w:spacing w:val="-18"/>
                <w:sz w:val="21"/>
                <w:szCs w:val="24"/>
              </w:rPr>
              <w:t>3.传授按揉迎香穴、足三里穴方法</w:t>
            </w:r>
          </w:p>
          <w:p>
            <w:pPr>
              <w:spacing w:line="440" w:lineRule="exact"/>
              <w:rPr>
                <w:rFonts w:ascii="仿宋_GB2312"/>
                <w:spacing w:val="-6"/>
                <w:sz w:val="21"/>
                <w:szCs w:val="24"/>
              </w:rPr>
            </w:pPr>
            <w:r>
              <w:rPr>
                <w:rFonts w:hint="eastAsia" w:ascii="仿宋_GB2312"/>
                <w:spacing w:val="-18"/>
                <w:sz w:val="21"/>
                <w:szCs w:val="24"/>
              </w:rPr>
              <w:t>4.其他：</w:t>
            </w:r>
            <w:r>
              <w:rPr>
                <w:rFonts w:hint="eastAsia" w:ascii="仿宋_GB2312"/>
                <w:spacing w:val="-18"/>
                <w:sz w:val="21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/>
                <w:sz w:val="21"/>
                <w:szCs w:val="24"/>
                <w:u w:val="single"/>
              </w:rPr>
              <w:t xml:space="preserve"> </w:t>
            </w:r>
          </w:p>
        </w:tc>
        <w:tc>
          <w:tcPr>
            <w:tcW w:w="2400" w:type="dxa"/>
            <w:vAlign w:val="top"/>
          </w:tcPr>
          <w:p>
            <w:pPr>
              <w:spacing w:line="440" w:lineRule="exact"/>
              <w:rPr>
                <w:rFonts w:ascii="仿宋_GB2312"/>
                <w:spacing w:val="-6"/>
                <w:sz w:val="21"/>
                <w:szCs w:val="24"/>
              </w:rPr>
            </w:pPr>
            <w:r>
              <w:rPr>
                <w:rFonts w:hint="eastAsia" w:ascii="仿宋_GB2312"/>
                <w:spacing w:val="-6"/>
                <w:sz w:val="21"/>
                <w:szCs w:val="24"/>
              </w:rPr>
              <w:t>1.中医饮食调养指导</w:t>
            </w:r>
          </w:p>
          <w:p>
            <w:pPr>
              <w:spacing w:line="440" w:lineRule="exact"/>
              <w:rPr>
                <w:rFonts w:ascii="仿宋_GB2312"/>
                <w:spacing w:val="-6"/>
                <w:sz w:val="21"/>
                <w:szCs w:val="24"/>
              </w:rPr>
            </w:pPr>
            <w:r>
              <w:rPr>
                <w:rFonts w:hint="eastAsia" w:ascii="仿宋_GB2312"/>
                <w:spacing w:val="-6"/>
                <w:sz w:val="21"/>
                <w:szCs w:val="24"/>
              </w:rPr>
              <w:t>2.中医起居调摄指导</w:t>
            </w:r>
          </w:p>
          <w:p>
            <w:pPr>
              <w:spacing w:line="440" w:lineRule="exact"/>
              <w:rPr>
                <w:rFonts w:ascii="仿宋_GB2312"/>
                <w:spacing w:val="-6"/>
                <w:sz w:val="21"/>
                <w:szCs w:val="24"/>
              </w:rPr>
            </w:pPr>
            <w:r>
              <w:rPr>
                <w:rFonts w:hint="eastAsia" w:ascii="仿宋_GB2312"/>
                <w:spacing w:val="-6"/>
                <w:sz w:val="21"/>
                <w:szCs w:val="24"/>
              </w:rPr>
              <w:t>3.传授按揉四神聪穴方法</w:t>
            </w:r>
          </w:p>
          <w:p>
            <w:pPr>
              <w:spacing w:line="440" w:lineRule="exact"/>
              <w:rPr>
                <w:rFonts w:ascii="仿宋_GB2312"/>
                <w:spacing w:val="-6"/>
                <w:sz w:val="21"/>
                <w:szCs w:val="24"/>
              </w:rPr>
            </w:pPr>
            <w:r>
              <w:rPr>
                <w:rFonts w:hint="eastAsia" w:ascii="仿宋_GB2312"/>
                <w:sz w:val="21"/>
                <w:szCs w:val="24"/>
              </w:rPr>
              <w:t>4.其他：</w:t>
            </w:r>
            <w:r>
              <w:rPr>
                <w:rFonts w:hint="eastAsia" w:ascii="仿宋_GB2312"/>
                <w:sz w:val="21"/>
                <w:szCs w:val="24"/>
                <w:u w:val="single"/>
              </w:rPr>
              <w:t xml:space="preserve">             </w:t>
            </w:r>
          </w:p>
        </w:tc>
        <w:tc>
          <w:tcPr>
            <w:tcW w:w="2396" w:type="dxa"/>
            <w:vAlign w:val="top"/>
          </w:tcPr>
          <w:p>
            <w:pPr>
              <w:spacing w:line="48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1．中医饮食调养指导</w:t>
            </w:r>
          </w:p>
          <w:p>
            <w:pPr>
              <w:spacing w:line="48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2．中医起居调摄指导</w:t>
            </w:r>
          </w:p>
          <w:p>
            <w:pPr>
              <w:spacing w:line="48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3．传授按揉四神聪穴方法</w:t>
            </w:r>
          </w:p>
          <w:p>
            <w:pPr>
              <w:spacing w:line="4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4.其他：</w:t>
            </w:r>
            <w:r>
              <w:rPr>
                <w:rFonts w:hint="eastAsia" w:ascii="仿宋_GB2312"/>
                <w:spacing w:val="-18"/>
                <w:sz w:val="21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_GB2312"/>
                <w:sz w:val="21"/>
                <w:szCs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527" w:type="dxa"/>
            <w:vAlign w:val="center"/>
          </w:tcPr>
          <w:p>
            <w:pPr>
              <w:spacing w:line="440" w:lineRule="exact"/>
              <w:rPr>
                <w:rFonts w:ascii="仿宋_GB2312"/>
                <w:sz w:val="21"/>
                <w:szCs w:val="24"/>
              </w:rPr>
            </w:pPr>
            <w:r>
              <w:rPr>
                <w:rFonts w:hint="eastAsia" w:ascii="仿宋_GB2312"/>
                <w:sz w:val="21"/>
                <w:szCs w:val="24"/>
              </w:rPr>
              <w:t>下次随访日期</w:t>
            </w: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rPr>
                <w:rFonts w:ascii="仿宋_GB2312"/>
                <w:sz w:val="21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440" w:lineRule="exact"/>
              <w:rPr>
                <w:rFonts w:ascii="仿宋_GB2312"/>
                <w:sz w:val="21"/>
                <w:szCs w:val="24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40" w:lineRule="exact"/>
              <w:rPr>
                <w:rFonts w:ascii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  <w:jc w:val="center"/>
        </w:trPr>
        <w:tc>
          <w:tcPr>
            <w:tcW w:w="1527" w:type="dxa"/>
            <w:vAlign w:val="center"/>
          </w:tcPr>
          <w:p>
            <w:pPr>
              <w:spacing w:line="440" w:lineRule="exact"/>
              <w:rPr>
                <w:rFonts w:ascii="仿宋_GB2312"/>
                <w:sz w:val="21"/>
                <w:szCs w:val="24"/>
              </w:rPr>
            </w:pPr>
            <w:r>
              <w:rPr>
                <w:rFonts w:hint="eastAsia" w:ascii="仿宋_GB2312"/>
                <w:sz w:val="21"/>
                <w:szCs w:val="24"/>
              </w:rPr>
              <w:t>随访医生签名</w:t>
            </w:r>
          </w:p>
        </w:tc>
        <w:tc>
          <w:tcPr>
            <w:tcW w:w="2205" w:type="dxa"/>
            <w:vAlign w:val="center"/>
          </w:tcPr>
          <w:p>
            <w:pPr>
              <w:spacing w:line="440" w:lineRule="exact"/>
              <w:rPr>
                <w:rFonts w:ascii="仿宋_GB2312"/>
                <w:sz w:val="21"/>
                <w:szCs w:val="24"/>
                <w:u w:val="single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440" w:lineRule="exact"/>
              <w:rPr>
                <w:rFonts w:ascii="仿宋_GB2312"/>
                <w:sz w:val="21"/>
                <w:szCs w:val="24"/>
                <w:u w:val="single"/>
              </w:rPr>
            </w:pPr>
          </w:p>
        </w:tc>
        <w:tc>
          <w:tcPr>
            <w:tcW w:w="2396" w:type="dxa"/>
            <w:vAlign w:val="center"/>
          </w:tcPr>
          <w:p>
            <w:pPr>
              <w:spacing w:line="440" w:lineRule="exact"/>
              <w:rPr>
                <w:rFonts w:ascii="仿宋_GB2312"/>
                <w:sz w:val="21"/>
                <w:szCs w:val="24"/>
                <w:u w:val="single"/>
              </w:rPr>
            </w:pPr>
          </w:p>
        </w:tc>
      </w:tr>
    </w:tbl>
    <w:p>
      <w:pPr>
        <w:spacing w:line="3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填表说明</w:t>
      </w:r>
    </w:p>
    <w:p>
      <w:pPr>
        <w:spacing w:line="360" w:lineRule="exact"/>
        <w:ind w:firstLine="420" w:firstLineChars="200"/>
        <w:rPr>
          <w:rFonts w:ascii="仿宋_GB2312"/>
          <w:sz w:val="21"/>
          <w:szCs w:val="21"/>
        </w:rPr>
      </w:pPr>
      <w:r>
        <w:rPr>
          <w:rFonts w:ascii="仿宋_GB2312"/>
          <w:sz w:val="21"/>
          <w:szCs w:val="21"/>
        </w:rPr>
        <w:t>1．印制新表格时可在“0～6岁儿童健康管理服务规范”所列儿童健康检查记录表基础上</w:t>
      </w:r>
      <w:r>
        <w:rPr>
          <w:rFonts w:hint="eastAsia" w:ascii="仿宋_GB2312"/>
          <w:sz w:val="21"/>
          <w:szCs w:val="21"/>
        </w:rPr>
        <w:t>增</w:t>
      </w:r>
      <w:r>
        <w:rPr>
          <w:rFonts w:ascii="仿宋_GB2312"/>
          <w:sz w:val="21"/>
          <w:szCs w:val="21"/>
        </w:rPr>
        <w:t>加“中医</w:t>
      </w:r>
      <w:r>
        <w:rPr>
          <w:rFonts w:hint="eastAsia" w:ascii="仿宋_GB2312"/>
          <w:sz w:val="21"/>
          <w:szCs w:val="21"/>
        </w:rPr>
        <w:t>药健康管理服务</w:t>
      </w:r>
      <w:r>
        <w:rPr>
          <w:rFonts w:ascii="仿宋_GB2312"/>
          <w:sz w:val="21"/>
          <w:szCs w:val="21"/>
        </w:rPr>
        <w:t>”内容。</w:t>
      </w:r>
    </w:p>
    <w:p>
      <w:pPr>
        <w:spacing w:line="360" w:lineRule="exact"/>
        <w:ind w:firstLine="420" w:firstLineChars="200"/>
        <w:rPr>
          <w:rFonts w:ascii="仿宋_GB2312"/>
          <w:sz w:val="21"/>
          <w:szCs w:val="21"/>
        </w:rPr>
      </w:pPr>
      <w:r>
        <w:rPr>
          <w:rFonts w:ascii="仿宋_GB2312"/>
          <w:sz w:val="21"/>
          <w:szCs w:val="21"/>
        </w:rPr>
        <w:t>2．中医药健康管理服务：</w:t>
      </w:r>
      <w:r>
        <w:rPr>
          <w:rFonts w:hint="eastAsia" w:ascii="仿宋_GB2312"/>
          <w:sz w:val="21"/>
          <w:szCs w:val="21"/>
        </w:rPr>
        <w:t>请在所提供</w:t>
      </w:r>
      <w:r>
        <w:rPr>
          <w:rFonts w:ascii="仿宋_GB2312"/>
          <w:sz w:val="21"/>
          <w:szCs w:val="21"/>
        </w:rPr>
        <w:t>服务对应的选项上划“√”，可多选</w:t>
      </w:r>
      <w:r>
        <w:rPr>
          <w:rFonts w:hint="eastAsia" w:ascii="仿宋_GB2312"/>
          <w:sz w:val="21"/>
          <w:szCs w:val="21"/>
        </w:rPr>
        <w:t>。</w:t>
      </w:r>
      <w:r>
        <w:rPr>
          <w:rFonts w:ascii="仿宋_GB2312"/>
          <w:sz w:val="21"/>
          <w:szCs w:val="21"/>
        </w:rPr>
        <w:t>其他服务请注明。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83C87"/>
    <w:rsid w:val="2338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2018-05-02T08:50:00Z</dcterms:created>
  <dc:creator>Administrator</dc:creator>
  <cp:lastModifiedBy>Administrator</cp:lastModifiedBy>
  <dcterms:modified xsi:type="dcterms:W3CDTF">2018-05-02T08:51:05Z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